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0A1D" w14:textId="21747551" w:rsidR="00CA6C63" w:rsidRDefault="005573C8" w:rsidP="004B7758">
      <w:pPr>
        <w:pStyle w:val="Intestazione"/>
        <w:spacing w:before="80"/>
        <w:ind w:left="-284"/>
      </w:pPr>
      <w:r>
        <w:rPr>
          <w:rFonts w:ascii="Trajan Pro" w:hAnsi="Trajan Pro"/>
          <w:noProof/>
          <w:color w:val="1815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4B044" wp14:editId="659AF67E">
                <wp:simplePos x="0" y="0"/>
                <wp:positionH relativeFrom="column">
                  <wp:posOffset>2889885</wp:posOffset>
                </wp:positionH>
                <wp:positionV relativeFrom="paragraph">
                  <wp:posOffset>-587375</wp:posOffset>
                </wp:positionV>
                <wp:extent cx="3314700" cy="795020"/>
                <wp:effectExtent l="0" t="0" r="0" b="508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8480D" w14:textId="77777777" w:rsidR="005573C8" w:rsidRPr="00C6453B" w:rsidRDefault="005573C8" w:rsidP="005573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57"/>
                              <w:rPr>
                                <w:sz w:val="32"/>
                                <w:szCs w:val="32"/>
                              </w:rPr>
                            </w:pPr>
                            <w:r w:rsidRPr="00C6453B"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t xml:space="preserve">dipartimento di </w:t>
                            </w:r>
                            <w:r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br/>
                            </w:r>
                            <w:r w:rsidRPr="00C6453B"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t>scienze della formazione, psicologia</w:t>
                            </w:r>
                            <w:r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t>,</w:t>
                            </w:r>
                            <w:r w:rsidRPr="00C6453B">
                              <w:rPr>
                                <w:rFonts w:ascii="Trajan Pro" w:hAnsi="Trajan Pro"/>
                                <w:color w:val="181512"/>
                                <w:spacing w:val="-15"/>
                                <w:sz w:val="32"/>
                                <w:szCs w:val="32"/>
                              </w:rPr>
                              <w:t xml:space="preserve"> comunicazione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4B0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7.55pt;margin-top:-46.25pt;width:261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" stroked="f">
                <v:textbox>
                  <w:txbxContent>
                    <w:p w14:paraId="6928480D" w14:textId="77777777" w:rsidR="005573C8" w:rsidRPr="00C6453B" w:rsidRDefault="005573C8" w:rsidP="005573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0" w:lineRule="exact"/>
                        <w:ind w:right="57"/>
                        <w:rPr>
                          <w:sz w:val="32"/>
                          <w:szCs w:val="32"/>
                        </w:rPr>
                      </w:pPr>
                      <w:r w:rsidRPr="00C6453B"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t xml:space="preserve">dipartimento di </w:t>
                      </w:r>
                      <w:r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br/>
                      </w:r>
                      <w:r w:rsidRPr="00C6453B"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t>scienze della formazione, psicologia</w:t>
                      </w:r>
                      <w:r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t>,</w:t>
                      </w:r>
                      <w:r w:rsidRPr="00C6453B">
                        <w:rPr>
                          <w:rFonts w:ascii="Trajan Pro" w:hAnsi="Trajan Pro"/>
                          <w:color w:val="181512"/>
                          <w:spacing w:val="-15"/>
                          <w:sz w:val="32"/>
                          <w:szCs w:val="32"/>
                        </w:rPr>
                        <w:t xml:space="preserve"> comunicazione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02C9F9F4" w14:textId="395763A8" w:rsidR="008455B7" w:rsidRDefault="008455B7" w:rsidP="008455B7">
      <w:pPr>
        <w:spacing w:after="160" w:line="276" w:lineRule="auto"/>
        <w:contextualSpacing/>
        <w:jc w:val="both"/>
        <w:rPr>
          <w:rFonts w:eastAsiaTheme="minorHAnsi"/>
          <w:b/>
          <w:bCs/>
          <w:lang w:eastAsia="en-US"/>
        </w:rPr>
      </w:pPr>
      <w:r w:rsidRPr="008455B7">
        <w:rPr>
          <w:rFonts w:eastAsiaTheme="minorHAnsi"/>
          <w:b/>
          <w:bCs/>
          <w:lang w:eastAsia="en-US"/>
        </w:rPr>
        <w:t xml:space="preserve">Conferimento degli insegnamenti per l’a.a. 2025/26 – avviso di vacanza D.D. n. </w:t>
      </w:r>
      <w:r w:rsidR="008D4868">
        <w:rPr>
          <w:rFonts w:eastAsiaTheme="minorHAnsi"/>
          <w:b/>
          <w:bCs/>
          <w:lang w:eastAsia="en-US"/>
        </w:rPr>
        <w:t>1</w:t>
      </w:r>
      <w:r w:rsidR="00EB64FF">
        <w:rPr>
          <w:rFonts w:eastAsiaTheme="minorHAnsi"/>
          <w:b/>
          <w:bCs/>
          <w:lang w:eastAsia="en-US"/>
        </w:rPr>
        <w:t>76</w:t>
      </w:r>
      <w:r w:rsidR="008D4868">
        <w:rPr>
          <w:rFonts w:eastAsiaTheme="minorHAnsi"/>
          <w:b/>
          <w:bCs/>
          <w:lang w:eastAsia="en-US"/>
        </w:rPr>
        <w:t xml:space="preserve"> </w:t>
      </w:r>
      <w:r w:rsidRPr="008455B7">
        <w:rPr>
          <w:rFonts w:eastAsiaTheme="minorHAnsi"/>
          <w:b/>
          <w:bCs/>
          <w:lang w:eastAsia="en-US"/>
        </w:rPr>
        <w:t xml:space="preserve">del </w:t>
      </w:r>
      <w:r w:rsidR="00EB64FF">
        <w:rPr>
          <w:rFonts w:eastAsiaTheme="minorHAnsi"/>
          <w:b/>
          <w:bCs/>
          <w:lang w:eastAsia="en-US"/>
        </w:rPr>
        <w:t>7</w:t>
      </w:r>
      <w:r w:rsidRPr="008455B7">
        <w:rPr>
          <w:rFonts w:eastAsiaTheme="minorHAnsi"/>
          <w:b/>
          <w:bCs/>
          <w:lang w:eastAsia="en-US"/>
        </w:rPr>
        <w:t>/</w:t>
      </w:r>
      <w:r w:rsidR="008D4868">
        <w:rPr>
          <w:rFonts w:eastAsiaTheme="minorHAnsi"/>
          <w:b/>
          <w:bCs/>
          <w:lang w:eastAsia="en-US"/>
        </w:rPr>
        <w:t>10</w:t>
      </w:r>
      <w:r w:rsidRPr="008455B7">
        <w:rPr>
          <w:rFonts w:eastAsiaTheme="minorHAnsi"/>
          <w:b/>
          <w:bCs/>
          <w:lang w:eastAsia="en-US"/>
        </w:rPr>
        <w:t xml:space="preserve">/2025 </w:t>
      </w:r>
      <w:r>
        <w:rPr>
          <w:rFonts w:eastAsiaTheme="minorHAnsi"/>
          <w:b/>
          <w:bCs/>
          <w:lang w:eastAsia="en-US"/>
        </w:rPr>
        <w:t xml:space="preserve">Graduatoria di merito </w:t>
      </w:r>
      <w:r w:rsidRPr="008455B7">
        <w:rPr>
          <w:rFonts w:eastAsiaTheme="minorHAnsi"/>
          <w:b/>
          <w:bCs/>
          <w:lang w:eastAsia="en-US"/>
        </w:rPr>
        <w:t xml:space="preserve">approvata </w:t>
      </w:r>
      <w:r w:rsidR="008D4868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con D.D. n.1</w:t>
      </w:r>
      <w:r w:rsidR="00EB64FF">
        <w:rPr>
          <w:rFonts w:eastAsiaTheme="minorHAnsi"/>
          <w:b/>
          <w:bCs/>
          <w:lang w:eastAsia="en-US"/>
        </w:rPr>
        <w:t>9</w:t>
      </w:r>
      <w:r w:rsidR="008D4868">
        <w:rPr>
          <w:rFonts w:eastAsiaTheme="minorHAnsi"/>
          <w:b/>
          <w:bCs/>
          <w:lang w:eastAsia="en-US"/>
        </w:rPr>
        <w:t>3</w:t>
      </w:r>
      <w:r>
        <w:rPr>
          <w:rFonts w:eastAsiaTheme="minorHAnsi"/>
          <w:b/>
          <w:bCs/>
          <w:lang w:eastAsia="en-US"/>
        </w:rPr>
        <w:t xml:space="preserve">/2025 del </w:t>
      </w:r>
      <w:r w:rsidR="00EB64FF">
        <w:rPr>
          <w:rFonts w:eastAsiaTheme="minorHAnsi"/>
          <w:b/>
          <w:bCs/>
          <w:lang w:eastAsia="en-US"/>
        </w:rPr>
        <w:t>31</w:t>
      </w:r>
      <w:r>
        <w:rPr>
          <w:rFonts w:eastAsiaTheme="minorHAnsi"/>
          <w:b/>
          <w:bCs/>
          <w:lang w:eastAsia="en-US"/>
        </w:rPr>
        <w:t>/</w:t>
      </w:r>
      <w:r w:rsidR="008D4868">
        <w:rPr>
          <w:rFonts w:eastAsiaTheme="minorHAnsi"/>
          <w:b/>
          <w:bCs/>
          <w:lang w:eastAsia="en-US"/>
        </w:rPr>
        <w:t>10</w:t>
      </w:r>
      <w:r>
        <w:rPr>
          <w:rFonts w:eastAsiaTheme="minorHAnsi"/>
          <w:b/>
          <w:bCs/>
          <w:lang w:eastAsia="en-US"/>
        </w:rPr>
        <w:t>/2025</w:t>
      </w:r>
      <w:r w:rsidR="008D4868">
        <w:rPr>
          <w:rFonts w:eastAsiaTheme="minorHAnsi"/>
          <w:b/>
          <w:bCs/>
          <w:lang w:eastAsia="en-US"/>
        </w:rPr>
        <w:t xml:space="preserve">, </w:t>
      </w:r>
    </w:p>
    <w:p w14:paraId="168F69D2" w14:textId="77777777" w:rsidR="00EB64FF" w:rsidRDefault="00EB64FF" w:rsidP="008455B7">
      <w:pPr>
        <w:spacing w:after="160" w:line="276" w:lineRule="auto"/>
        <w:contextualSpacing/>
        <w:jc w:val="both"/>
        <w:rPr>
          <w:rFonts w:eastAsiaTheme="minorHAnsi"/>
          <w:b/>
          <w:bCs/>
          <w:lang w:eastAsia="en-US"/>
        </w:rPr>
      </w:pPr>
    </w:p>
    <w:p w14:paraId="0ACFE7C4" w14:textId="77777777" w:rsidR="00EB64FF" w:rsidRPr="00571305" w:rsidRDefault="00EB64FF" w:rsidP="00EB64FF">
      <w:pPr>
        <w:spacing w:after="160"/>
        <w:contextualSpacing/>
        <w:jc w:val="center"/>
        <w:rPr>
          <w:rFonts w:ascii="Arial" w:eastAsia="Calibri" w:hAnsi="Arial"/>
          <w:b/>
          <w:bCs/>
          <w:sz w:val="22"/>
          <w:szCs w:val="22"/>
          <w:lang w:eastAsia="en-US"/>
        </w:rPr>
      </w:pPr>
      <w:bookmarkStart w:id="0" w:name="_Hlk195776184"/>
      <w:r>
        <w:rPr>
          <w:rFonts w:ascii="Arial" w:eastAsia="Calibri" w:hAnsi="Arial"/>
          <w:b/>
          <w:bCs/>
          <w:sz w:val="22"/>
          <w:szCs w:val="22"/>
          <w:lang w:eastAsia="en-US"/>
        </w:rPr>
        <w:t>L19 Scienze dell’educazione e della formazione</w:t>
      </w:r>
    </w:p>
    <w:bookmarkEnd w:id="0"/>
    <w:p w14:paraId="64FB0C5D" w14:textId="77777777" w:rsidR="00EB64FF" w:rsidRPr="00687189" w:rsidRDefault="00EB64FF" w:rsidP="00EB64FF">
      <w:pPr>
        <w:spacing w:after="160"/>
        <w:contextualSpacing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0E16348A" w14:textId="77777777" w:rsidR="00EB64FF" w:rsidRPr="00687189" w:rsidRDefault="00EB64FF" w:rsidP="00EB64FF">
      <w:pPr>
        <w:spacing w:after="160"/>
        <w:contextualSpacing/>
        <w:jc w:val="both"/>
        <w:rPr>
          <w:rFonts w:ascii="Arial" w:eastAsia="Calibri" w:hAnsi="Arial"/>
          <w:sz w:val="22"/>
          <w:szCs w:val="22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5840"/>
      </w:tblGrid>
      <w:tr w:rsidR="00EB64FF" w:rsidRPr="00687189" w14:paraId="43D5D359" w14:textId="77777777" w:rsidTr="00EB64FF">
        <w:trPr>
          <w:trHeight w:val="20"/>
        </w:trPr>
        <w:tc>
          <w:tcPr>
            <w:tcW w:w="3970" w:type="dxa"/>
          </w:tcPr>
          <w:p w14:paraId="04EA4311" w14:textId="77777777" w:rsidR="00EB64FF" w:rsidRPr="00687189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bookmarkStart w:id="1" w:name="_Hlk210140696"/>
            <w:r w:rsidRPr="00687189">
              <w:rPr>
                <w:rFonts w:ascii="Arial" w:eastAsia="Calibri" w:hAnsi="Arial"/>
                <w:sz w:val="22"/>
                <w:szCs w:val="22"/>
                <w:lang w:eastAsia="en-US"/>
              </w:rPr>
              <w:t>I ANNO I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I</w:t>
            </w:r>
            <w:r w:rsidRPr="00687189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SEMESTRE</w:t>
            </w:r>
          </w:p>
        </w:tc>
        <w:tc>
          <w:tcPr>
            <w:tcW w:w="5840" w:type="dxa"/>
          </w:tcPr>
          <w:p w14:paraId="25BC4CAA" w14:textId="77777777" w:rsidR="00EB64FF" w:rsidRPr="00687189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graduatoria</w:t>
            </w:r>
          </w:p>
        </w:tc>
      </w:tr>
      <w:tr w:rsidR="00EB64FF" w:rsidRPr="00687189" w14:paraId="32D763F3" w14:textId="77777777" w:rsidTr="00EB64FF">
        <w:trPr>
          <w:trHeight w:val="1734"/>
        </w:trPr>
        <w:tc>
          <w:tcPr>
            <w:tcW w:w="3970" w:type="dxa"/>
          </w:tcPr>
          <w:p w14:paraId="7D19E302" w14:textId="77777777" w:rsidR="00EB64FF" w:rsidRPr="00687189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2D3F58">
              <w:t>PSICOLOGIA DELLO SVILUPPO con contenuti specifici sull'infanzia 0-3 anni + laboratorio di tecniche di osservazione del comportamento infantile</w:t>
            </w:r>
          </w:p>
        </w:tc>
        <w:tc>
          <w:tcPr>
            <w:tcW w:w="5840" w:type="dxa"/>
          </w:tcPr>
          <w:p w14:paraId="4351C3F5" w14:textId="375C2A5D" w:rsidR="00EB64FF" w:rsidRPr="00687189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1) Silletti Fabiola – punti 66,5/100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- vincitrice</w:t>
            </w:r>
          </w:p>
        </w:tc>
      </w:tr>
      <w:tr w:rsidR="00EB64FF" w:rsidRPr="00687189" w14:paraId="3A3CA44F" w14:textId="77777777" w:rsidTr="00EB64FF">
        <w:trPr>
          <w:trHeight w:val="70"/>
        </w:trPr>
        <w:tc>
          <w:tcPr>
            <w:tcW w:w="3970" w:type="dxa"/>
          </w:tcPr>
          <w:p w14:paraId="0C2221DE" w14:textId="77777777" w:rsidR="00EB64FF" w:rsidRPr="002D3F58" w:rsidRDefault="00EB64FF" w:rsidP="00326467">
            <w:pPr>
              <w:spacing w:after="160"/>
              <w:contextualSpacing/>
              <w:jc w:val="both"/>
            </w:pPr>
            <w:bookmarkStart w:id="2" w:name="_Hlk210648172"/>
            <w:bookmarkStart w:id="3" w:name="_Hlk210656108"/>
            <w:r>
              <w:t>II ANNO I SEMESTRE</w:t>
            </w:r>
          </w:p>
        </w:tc>
        <w:tc>
          <w:tcPr>
            <w:tcW w:w="5840" w:type="dxa"/>
          </w:tcPr>
          <w:p w14:paraId="571420D6" w14:textId="77777777" w:rsidR="00EB64FF" w:rsidRPr="00687189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bookmarkEnd w:id="3"/>
      <w:tr w:rsidR="00EB64FF" w:rsidRPr="00687189" w14:paraId="404824A9" w14:textId="77777777" w:rsidTr="00EB64FF">
        <w:trPr>
          <w:trHeight w:val="70"/>
        </w:trPr>
        <w:tc>
          <w:tcPr>
            <w:tcW w:w="3970" w:type="dxa"/>
          </w:tcPr>
          <w:p w14:paraId="43783A20" w14:textId="77777777" w:rsidR="00EB64FF" w:rsidRDefault="00EB64FF" w:rsidP="00326467">
            <w:pPr>
              <w:spacing w:after="160"/>
              <w:contextualSpacing/>
              <w:jc w:val="both"/>
            </w:pPr>
            <w:r>
              <w:t>FILOSOFIA TEORETICA</w:t>
            </w:r>
          </w:p>
        </w:tc>
        <w:tc>
          <w:tcPr>
            <w:tcW w:w="5840" w:type="dxa"/>
          </w:tcPr>
          <w:p w14:paraId="460898D0" w14:textId="0A8EC561" w:rsidR="00EB64FF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1) d’Elia Giovanni  – punti 89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- vincitore</w:t>
            </w:r>
          </w:p>
          <w:p w14:paraId="52DB408C" w14:textId="3A16CD97" w:rsidR="00EB64FF" w:rsidRPr="00687189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2) prot.n. 5257/2025 – punti 77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- idoneo</w:t>
            </w:r>
          </w:p>
        </w:tc>
      </w:tr>
      <w:bookmarkEnd w:id="1"/>
      <w:bookmarkEnd w:id="2"/>
    </w:tbl>
    <w:p w14:paraId="2AB32D28" w14:textId="77777777" w:rsidR="00EB64FF" w:rsidRPr="00687189" w:rsidRDefault="00EB64FF" w:rsidP="00EB64FF">
      <w:pPr>
        <w:spacing w:after="160"/>
        <w:contextualSpacing/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36D80F21" w14:textId="77777777" w:rsidR="00EB64FF" w:rsidRDefault="00EB64FF" w:rsidP="00EB64FF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LM 85 Scienze della formazione primaria</w:t>
      </w:r>
    </w:p>
    <w:p w14:paraId="19C9364A" w14:textId="77777777" w:rsidR="00EB64FF" w:rsidRDefault="00EB64FF" w:rsidP="00EB64FF">
      <w:pPr>
        <w:widowControl w:val="0"/>
        <w:autoSpaceDE w:val="0"/>
        <w:autoSpaceDN w:val="0"/>
        <w:rPr>
          <w:b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3969"/>
        <w:gridCol w:w="5812"/>
      </w:tblGrid>
      <w:tr w:rsidR="00EB64FF" w:rsidRPr="00687189" w14:paraId="786CD956" w14:textId="77777777" w:rsidTr="00EF5707">
        <w:trPr>
          <w:trHeight w:val="70"/>
        </w:trPr>
        <w:tc>
          <w:tcPr>
            <w:tcW w:w="3998" w:type="dxa"/>
            <w:gridSpan w:val="2"/>
          </w:tcPr>
          <w:p w14:paraId="57346B6E" w14:textId="77777777" w:rsidR="00EB64FF" w:rsidRPr="002D3F58" w:rsidRDefault="00EB64FF" w:rsidP="00326467">
            <w:pPr>
              <w:spacing w:after="160"/>
              <w:contextualSpacing/>
              <w:jc w:val="both"/>
            </w:pPr>
            <w:r>
              <w:t>III ANNO II SEMESTRE</w:t>
            </w:r>
          </w:p>
        </w:tc>
        <w:tc>
          <w:tcPr>
            <w:tcW w:w="5812" w:type="dxa"/>
          </w:tcPr>
          <w:p w14:paraId="515D03EF" w14:textId="77777777" w:rsidR="00EB64FF" w:rsidRPr="00687189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EB64FF" w:rsidRPr="00687189" w14:paraId="53AF2EC9" w14:textId="77777777" w:rsidTr="00EF5707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2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BF91" w14:textId="77777777" w:rsidR="00EB64FF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Modulo </w:t>
            </w:r>
          </w:p>
          <w:p w14:paraId="1CF3D2F4" w14:textId="77777777" w:rsidR="00EB64FF" w:rsidRPr="00687189" w:rsidRDefault="00EB64FF" w:rsidP="00EB64FF">
            <w:pPr>
              <w:numPr>
                <w:ilvl w:val="0"/>
                <w:numId w:val="9"/>
              </w:num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DIDATTICA DELLA LINGUA ITALIANA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EDD4" w14:textId="77777777" w:rsidR="00EB64FF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Il corso non è stato attribuito</w:t>
            </w:r>
          </w:p>
          <w:p w14:paraId="0649AE45" w14:textId="77777777" w:rsidR="00EB64FF" w:rsidRPr="00687189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</w:tbl>
    <w:p w14:paraId="02A2A4D2" w14:textId="77777777" w:rsidR="00EB64FF" w:rsidRDefault="00EB64FF" w:rsidP="00EB64FF">
      <w:pPr>
        <w:widowControl w:val="0"/>
        <w:autoSpaceDE w:val="0"/>
        <w:autoSpaceDN w:val="0"/>
        <w:rPr>
          <w:b/>
        </w:rPr>
      </w:pPr>
    </w:p>
    <w:p w14:paraId="3499D0ED" w14:textId="77777777" w:rsidR="00EB64FF" w:rsidRDefault="00EB64FF" w:rsidP="00EB64FF">
      <w:pPr>
        <w:widowControl w:val="0"/>
        <w:autoSpaceDE w:val="0"/>
        <w:autoSpaceDN w:val="0"/>
        <w:rPr>
          <w:b/>
        </w:rPr>
      </w:pPr>
    </w:p>
    <w:p w14:paraId="0BF0D644" w14:textId="77777777" w:rsidR="00EB64FF" w:rsidRDefault="00EB64FF" w:rsidP="00EB64FF">
      <w:pPr>
        <w:spacing w:after="160"/>
        <w:contextualSpacing/>
        <w:jc w:val="center"/>
        <w:rPr>
          <w:rFonts w:ascii="Arial" w:eastAsia="Calibri" w:hAnsi="Arial"/>
          <w:b/>
          <w:bCs/>
          <w:sz w:val="22"/>
          <w:szCs w:val="22"/>
          <w:lang w:eastAsia="en-US"/>
        </w:rPr>
      </w:pPr>
      <w:r w:rsidRPr="00571305">
        <w:rPr>
          <w:rFonts w:ascii="Arial" w:eastAsia="Calibri" w:hAnsi="Arial"/>
          <w:b/>
          <w:bCs/>
          <w:sz w:val="22"/>
          <w:szCs w:val="22"/>
          <w:lang w:eastAsia="en-US"/>
        </w:rPr>
        <w:t>LM-59 Scienze della Comunicazione Pubblica, Sociale e d’Impresa</w:t>
      </w:r>
    </w:p>
    <w:p w14:paraId="3158A1BB" w14:textId="77777777" w:rsidR="00EB64FF" w:rsidRDefault="00EB64FF" w:rsidP="00EB64FF">
      <w:pPr>
        <w:spacing w:after="160"/>
        <w:contextualSpacing/>
        <w:jc w:val="center"/>
        <w:rPr>
          <w:rFonts w:ascii="Arial" w:eastAsia="Calibri" w:hAnsi="Arial"/>
          <w:b/>
          <w:bCs/>
          <w:sz w:val="22"/>
          <w:szCs w:val="22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98"/>
        <w:gridCol w:w="5812"/>
      </w:tblGrid>
      <w:tr w:rsidR="00EB64FF" w:rsidRPr="00687189" w14:paraId="08A9BDD1" w14:textId="77777777" w:rsidTr="00EF5707">
        <w:trPr>
          <w:trHeight w:val="20"/>
        </w:trPr>
        <w:tc>
          <w:tcPr>
            <w:tcW w:w="3998" w:type="dxa"/>
          </w:tcPr>
          <w:p w14:paraId="30415129" w14:textId="77777777" w:rsidR="00EB64FF" w:rsidRPr="00687189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687189">
              <w:rPr>
                <w:rFonts w:ascii="Arial" w:eastAsia="Calibri" w:hAnsi="Arial"/>
                <w:sz w:val="22"/>
                <w:szCs w:val="22"/>
                <w:lang w:eastAsia="en-US"/>
              </w:rPr>
              <w:t>II ANNO I SEMESTRE</w:t>
            </w:r>
          </w:p>
        </w:tc>
        <w:tc>
          <w:tcPr>
            <w:tcW w:w="5812" w:type="dxa"/>
          </w:tcPr>
          <w:p w14:paraId="5A625027" w14:textId="77777777" w:rsidR="00EB64FF" w:rsidRPr="00687189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EB64FF" w:rsidRPr="00687189" w14:paraId="6BD4E211" w14:textId="77777777" w:rsidTr="00EF5707">
        <w:trPr>
          <w:trHeight w:val="20"/>
        </w:trPr>
        <w:tc>
          <w:tcPr>
            <w:tcW w:w="3998" w:type="dxa"/>
          </w:tcPr>
          <w:p w14:paraId="72E39FA3" w14:textId="77777777" w:rsidR="00EB64FF" w:rsidRPr="00687189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PSICOLOGIA DEL MARKETING</w:t>
            </w:r>
          </w:p>
        </w:tc>
        <w:tc>
          <w:tcPr>
            <w:tcW w:w="5812" w:type="dxa"/>
          </w:tcPr>
          <w:p w14:paraId="0441CFFD" w14:textId="4962B38A" w:rsidR="00EB64FF" w:rsidRPr="00687189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1)De Carlo Elisa – punti 42,5/100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- vincitrice</w:t>
            </w:r>
          </w:p>
        </w:tc>
      </w:tr>
    </w:tbl>
    <w:p w14:paraId="60F1991D" w14:textId="77777777" w:rsidR="00EB64FF" w:rsidRDefault="00EB64FF" w:rsidP="00EB64FF">
      <w:pPr>
        <w:widowControl w:val="0"/>
        <w:autoSpaceDE w:val="0"/>
        <w:autoSpaceDN w:val="0"/>
        <w:rPr>
          <w:b/>
        </w:rPr>
      </w:pPr>
    </w:p>
    <w:p w14:paraId="2F8BDFF4" w14:textId="77777777" w:rsidR="00EB64FF" w:rsidRDefault="00EB64FF" w:rsidP="00EB64FF">
      <w:pPr>
        <w:widowControl w:val="0"/>
        <w:autoSpaceDE w:val="0"/>
        <w:autoSpaceDN w:val="0"/>
        <w:ind w:left="2835" w:firstLine="567"/>
        <w:rPr>
          <w:b/>
        </w:rPr>
      </w:pPr>
      <w:r>
        <w:rPr>
          <w:b/>
        </w:rPr>
        <w:t>LM Scienze pedagogiche</w:t>
      </w:r>
    </w:p>
    <w:p w14:paraId="241B5521" w14:textId="77777777" w:rsidR="00EB64FF" w:rsidRDefault="00EB64FF" w:rsidP="00EB64FF">
      <w:pPr>
        <w:widowControl w:val="0"/>
        <w:autoSpaceDE w:val="0"/>
        <w:autoSpaceDN w:val="0"/>
        <w:rPr>
          <w:b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98"/>
        <w:gridCol w:w="5812"/>
      </w:tblGrid>
      <w:tr w:rsidR="00EB64FF" w:rsidRPr="009A30E0" w14:paraId="1F03B710" w14:textId="77777777" w:rsidTr="00EF5707">
        <w:trPr>
          <w:trHeight w:val="70"/>
        </w:trPr>
        <w:tc>
          <w:tcPr>
            <w:tcW w:w="3998" w:type="dxa"/>
          </w:tcPr>
          <w:p w14:paraId="479DA363" w14:textId="77777777" w:rsidR="00EB64FF" w:rsidRPr="009A30E0" w:rsidRDefault="00EB64FF" w:rsidP="00326467">
            <w:pPr>
              <w:spacing w:after="160"/>
              <w:contextualSpacing/>
              <w:jc w:val="both"/>
              <w:rPr>
                <w:sz w:val="22"/>
                <w:szCs w:val="22"/>
              </w:rPr>
            </w:pPr>
            <w:r w:rsidRPr="009A30E0">
              <w:rPr>
                <w:sz w:val="22"/>
                <w:szCs w:val="22"/>
              </w:rPr>
              <w:t>II ANNO I SEMESTRE</w:t>
            </w:r>
          </w:p>
        </w:tc>
        <w:tc>
          <w:tcPr>
            <w:tcW w:w="5812" w:type="dxa"/>
          </w:tcPr>
          <w:p w14:paraId="29EDB349" w14:textId="77777777" w:rsidR="00EB64FF" w:rsidRPr="009A30E0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EB64FF" w:rsidRPr="009A30E0" w14:paraId="3E80820F" w14:textId="77777777" w:rsidTr="00EF5707">
        <w:trPr>
          <w:trHeight w:val="70"/>
        </w:trPr>
        <w:tc>
          <w:tcPr>
            <w:tcW w:w="3998" w:type="dxa"/>
          </w:tcPr>
          <w:p w14:paraId="6C92957C" w14:textId="77777777" w:rsidR="00EB64FF" w:rsidRPr="009A30E0" w:rsidRDefault="00EB64FF" w:rsidP="00326467">
            <w:pPr>
              <w:spacing w:after="160"/>
              <w:contextualSpacing/>
              <w:jc w:val="both"/>
              <w:rPr>
                <w:sz w:val="22"/>
                <w:szCs w:val="22"/>
              </w:rPr>
            </w:pPr>
            <w:r w:rsidRPr="009A30E0">
              <w:rPr>
                <w:sz w:val="22"/>
                <w:szCs w:val="22"/>
              </w:rPr>
              <w:t>LINGUA E CULTURA INGLESE</w:t>
            </w:r>
          </w:p>
          <w:p w14:paraId="4E7DAA7C" w14:textId="77777777" w:rsidR="00EB64FF" w:rsidRPr="009A30E0" w:rsidRDefault="00EB64FF" w:rsidP="00326467">
            <w:pPr>
              <w:spacing w:after="1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14:paraId="1F9F54AF" w14:textId="7990A387" w:rsidR="00EB64FF" w:rsidRPr="009A30E0" w:rsidRDefault="00EB64FF" w:rsidP="00326467">
            <w:pPr>
              <w:spacing w:after="160"/>
              <w:contextualSpacing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1)Borgia Sergio – punti 35/100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- vincitore</w:t>
            </w:r>
          </w:p>
        </w:tc>
      </w:tr>
    </w:tbl>
    <w:p w14:paraId="630A5409" w14:textId="77777777" w:rsidR="00EB64FF" w:rsidRPr="00BD5EBD" w:rsidRDefault="00EB64FF" w:rsidP="00EB64FF">
      <w:pPr>
        <w:rPr>
          <w:b/>
          <w:bCs/>
        </w:rPr>
      </w:pPr>
    </w:p>
    <w:p w14:paraId="7ADAF127" w14:textId="77777777" w:rsidR="00EB64FF" w:rsidRDefault="00EB64FF" w:rsidP="008455B7">
      <w:pPr>
        <w:spacing w:after="160" w:line="276" w:lineRule="auto"/>
        <w:contextualSpacing/>
        <w:jc w:val="both"/>
        <w:rPr>
          <w:rFonts w:eastAsiaTheme="minorHAnsi"/>
          <w:b/>
          <w:bCs/>
          <w:lang w:eastAsia="en-US"/>
        </w:rPr>
      </w:pPr>
    </w:p>
    <w:p w14:paraId="3D368FCF" w14:textId="77777777" w:rsidR="008D4868" w:rsidRPr="008455B7" w:rsidRDefault="008D4868" w:rsidP="008455B7">
      <w:pPr>
        <w:spacing w:after="160" w:line="276" w:lineRule="auto"/>
        <w:contextualSpacing/>
        <w:jc w:val="both"/>
        <w:rPr>
          <w:rFonts w:eastAsiaTheme="minorHAnsi"/>
          <w:b/>
          <w:bCs/>
          <w:lang w:eastAsia="en-US"/>
        </w:rPr>
      </w:pPr>
    </w:p>
    <w:p w14:paraId="1203D7EF" w14:textId="77777777" w:rsidR="008D4868" w:rsidRPr="008455B7" w:rsidRDefault="008D4868" w:rsidP="008455B7">
      <w:pPr>
        <w:spacing w:after="160" w:line="276" w:lineRule="auto"/>
        <w:contextualSpacing/>
        <w:jc w:val="both"/>
        <w:rPr>
          <w:rFonts w:eastAsiaTheme="minorHAnsi"/>
          <w:b/>
          <w:bCs/>
          <w:lang w:eastAsia="en-US"/>
        </w:rPr>
      </w:pPr>
    </w:p>
    <w:p w14:paraId="33EC2EFC" w14:textId="0FAECB12" w:rsidR="00A52835" w:rsidRDefault="00A52835" w:rsidP="008D4868">
      <w:pPr>
        <w:spacing w:after="160"/>
        <w:ind w:left="708" w:firstLine="708"/>
        <w:contextualSpacing/>
        <w:jc w:val="center"/>
        <w:rPr>
          <w:rFonts w:ascii="Arial" w:eastAsia="Calibri" w:hAnsi="Arial"/>
          <w:b/>
          <w:bCs/>
          <w:sz w:val="22"/>
          <w:szCs w:val="22"/>
          <w:lang w:eastAsia="en-US"/>
        </w:rPr>
      </w:pPr>
      <w:r>
        <w:rPr>
          <w:rFonts w:ascii="Arial" w:eastAsia="Calibri" w:hAnsi="Arial"/>
          <w:b/>
          <w:bCs/>
          <w:sz w:val="22"/>
          <w:szCs w:val="22"/>
          <w:lang w:eastAsia="en-US"/>
        </w:rPr>
        <w:t>La direttrice</w:t>
      </w:r>
    </w:p>
    <w:p w14:paraId="08C66910" w14:textId="159BB84B" w:rsidR="00A52835" w:rsidRPr="00A52835" w:rsidRDefault="00A52835" w:rsidP="00A52835">
      <w:pPr>
        <w:spacing w:after="160"/>
        <w:contextualSpacing/>
        <w:jc w:val="center"/>
        <w:rPr>
          <w:rFonts w:ascii="Arial" w:eastAsia="Calibri" w:hAnsi="Arial"/>
          <w:b/>
          <w:bCs/>
          <w:sz w:val="22"/>
          <w:szCs w:val="22"/>
          <w:lang w:eastAsia="en-US"/>
        </w:rPr>
      </w:pPr>
      <w:r>
        <w:rPr>
          <w:rFonts w:ascii="Arial" w:eastAsia="Calibri" w:hAnsi="Arial"/>
          <w:b/>
          <w:bCs/>
          <w:sz w:val="22"/>
          <w:szCs w:val="22"/>
          <w:lang w:eastAsia="en-US"/>
        </w:rPr>
        <w:t xml:space="preserve">       </w:t>
      </w:r>
      <w:r w:rsidR="008D4868">
        <w:rPr>
          <w:rFonts w:ascii="Arial" w:eastAsia="Calibri" w:hAnsi="Arial"/>
          <w:b/>
          <w:bCs/>
          <w:sz w:val="22"/>
          <w:szCs w:val="22"/>
          <w:lang w:eastAsia="en-US"/>
        </w:rPr>
        <w:tab/>
      </w:r>
      <w:r w:rsidR="008D4868">
        <w:rPr>
          <w:rFonts w:ascii="Arial" w:eastAsia="Calibri" w:hAnsi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/>
          <w:b/>
          <w:bCs/>
          <w:sz w:val="22"/>
          <w:szCs w:val="22"/>
          <w:lang w:eastAsia="en-US"/>
        </w:rPr>
        <w:t xml:space="preserve">  F,to prof.ssa Loredana Perla</w:t>
      </w:r>
    </w:p>
    <w:sectPr w:rsidR="00A52835" w:rsidRPr="00A5283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042F" w14:textId="77777777" w:rsidR="006B737B" w:rsidRDefault="006B737B" w:rsidP="005573C8">
      <w:r>
        <w:separator/>
      </w:r>
    </w:p>
  </w:endnote>
  <w:endnote w:type="continuationSeparator" w:id="0">
    <w:p w14:paraId="2C3E093D" w14:textId="77777777" w:rsidR="006B737B" w:rsidRDefault="006B737B" w:rsidP="0055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A3B8" w14:textId="77777777" w:rsidR="005573C8" w:rsidRPr="00F07128" w:rsidRDefault="005573C8" w:rsidP="005573C8">
    <w:pPr>
      <w:pStyle w:val="Pidipagina"/>
      <w:ind w:left="524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Crisanzio, 42</w:t>
    </w:r>
    <w:r w:rsidRPr="00F07128">
      <w:rPr>
        <w:rFonts w:ascii="Arial" w:hAnsi="Arial" w:cs="Arial"/>
        <w:sz w:val="16"/>
        <w:szCs w:val="16"/>
      </w:rPr>
      <w:t xml:space="preserve"> – 70121 Bari</w:t>
    </w:r>
  </w:p>
  <w:p w14:paraId="2B5F70BC" w14:textId="77777777" w:rsidR="005573C8" w:rsidRPr="007C5D4F" w:rsidRDefault="005573C8" w:rsidP="005573C8">
    <w:pPr>
      <w:pStyle w:val="Pidipagina"/>
      <w:ind w:left="5245"/>
      <w:rPr>
        <w:rFonts w:ascii="Arial" w:hAnsi="Arial" w:cs="Arial"/>
        <w:sz w:val="16"/>
        <w:szCs w:val="16"/>
      </w:rPr>
    </w:pPr>
    <w:r w:rsidRPr="007C5D4F">
      <w:rPr>
        <w:rFonts w:ascii="Arial" w:hAnsi="Arial" w:cs="Arial"/>
        <w:sz w:val="16"/>
        <w:szCs w:val="16"/>
      </w:rPr>
      <w:t>Tel. 080571.4836 – Fax 080571.4606</w:t>
    </w:r>
  </w:p>
  <w:p w14:paraId="07749A31" w14:textId="77777777" w:rsidR="005573C8" w:rsidRPr="00F07128" w:rsidRDefault="005573C8" w:rsidP="005573C8">
    <w:pPr>
      <w:pStyle w:val="Pidipagina"/>
      <w:ind w:left="5245"/>
      <w:rPr>
        <w:rFonts w:ascii="Arial" w:hAnsi="Arial" w:cs="Arial"/>
        <w:sz w:val="16"/>
        <w:szCs w:val="16"/>
        <w:lang w:val="en-GB"/>
      </w:rPr>
    </w:pPr>
    <w:r w:rsidRPr="00F07128">
      <w:rPr>
        <w:rFonts w:ascii="Arial" w:hAnsi="Arial" w:cs="Arial"/>
        <w:sz w:val="16"/>
        <w:szCs w:val="16"/>
        <w:lang w:val="en-GB"/>
      </w:rPr>
      <w:t>c.f. 80002170720 – p.iva 01086760723</w:t>
    </w:r>
  </w:p>
  <w:p w14:paraId="1F4BFEA1" w14:textId="77777777" w:rsidR="005573C8" w:rsidRPr="005573C8" w:rsidRDefault="005573C8" w:rsidP="005573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567D" w14:textId="77777777" w:rsidR="006B737B" w:rsidRDefault="006B737B" w:rsidP="005573C8">
      <w:r>
        <w:separator/>
      </w:r>
    </w:p>
  </w:footnote>
  <w:footnote w:type="continuationSeparator" w:id="0">
    <w:p w14:paraId="1EE5F0A9" w14:textId="77777777" w:rsidR="006B737B" w:rsidRDefault="006B737B" w:rsidP="0055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D09D" w14:textId="77777777" w:rsidR="005573C8" w:rsidRDefault="005573C8">
    <w:pPr>
      <w:pStyle w:val="Intestazione"/>
    </w:pPr>
    <w:r>
      <w:rPr>
        <w:rFonts w:ascii="Trajan Pro" w:hAnsi="Trajan Pro"/>
        <w:noProof/>
        <w:color w:val="181512"/>
        <w:sz w:val="32"/>
        <w:szCs w:val="32"/>
      </w:rPr>
      <w:drawing>
        <wp:inline distT="0" distB="0" distL="0" distR="0" wp14:anchorId="216B49A4" wp14:editId="2BF4CB4E">
          <wp:extent cx="2190750" cy="628650"/>
          <wp:effectExtent l="0" t="0" r="0" b="0"/>
          <wp:docPr id="3" name="Immagine 3" descr="logo_UNIBA_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IBA_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5FE5"/>
    <w:multiLevelType w:val="hybridMultilevel"/>
    <w:tmpl w:val="A90CD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2AA2"/>
    <w:multiLevelType w:val="hybridMultilevel"/>
    <w:tmpl w:val="8CAE9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F40ED"/>
    <w:multiLevelType w:val="hybridMultilevel"/>
    <w:tmpl w:val="1316A880"/>
    <w:lvl w:ilvl="0" w:tplc="EC1CAC4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12CC8"/>
    <w:multiLevelType w:val="hybridMultilevel"/>
    <w:tmpl w:val="3EC80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F5BA9"/>
    <w:multiLevelType w:val="hybridMultilevel"/>
    <w:tmpl w:val="4C84F0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C4B46"/>
    <w:multiLevelType w:val="hybridMultilevel"/>
    <w:tmpl w:val="1734AC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B27F7"/>
    <w:multiLevelType w:val="hybridMultilevel"/>
    <w:tmpl w:val="E89EB348"/>
    <w:lvl w:ilvl="0" w:tplc="91FAC54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278A0"/>
    <w:multiLevelType w:val="hybridMultilevel"/>
    <w:tmpl w:val="8BFCB4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F2819"/>
    <w:multiLevelType w:val="hybridMultilevel"/>
    <w:tmpl w:val="A6E062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780396">
    <w:abstractNumId w:val="0"/>
  </w:num>
  <w:num w:numId="2" w16cid:durableId="1564486496">
    <w:abstractNumId w:val="2"/>
  </w:num>
  <w:num w:numId="3" w16cid:durableId="751052086">
    <w:abstractNumId w:val="1"/>
  </w:num>
  <w:num w:numId="4" w16cid:durableId="138963659">
    <w:abstractNumId w:val="3"/>
  </w:num>
  <w:num w:numId="5" w16cid:durableId="2021006814">
    <w:abstractNumId w:val="4"/>
  </w:num>
  <w:num w:numId="6" w16cid:durableId="2013994741">
    <w:abstractNumId w:val="5"/>
  </w:num>
  <w:num w:numId="7" w16cid:durableId="1589003504">
    <w:abstractNumId w:val="8"/>
  </w:num>
  <w:num w:numId="8" w16cid:durableId="2069068506">
    <w:abstractNumId w:val="7"/>
  </w:num>
  <w:num w:numId="9" w16cid:durableId="775056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C8"/>
    <w:rsid w:val="0005643E"/>
    <w:rsid w:val="00057CEC"/>
    <w:rsid w:val="00064A34"/>
    <w:rsid w:val="000765FB"/>
    <w:rsid w:val="000E3E91"/>
    <w:rsid w:val="0014764C"/>
    <w:rsid w:val="00197AD5"/>
    <w:rsid w:val="001A639D"/>
    <w:rsid w:val="001B00E7"/>
    <w:rsid w:val="001F7AE1"/>
    <w:rsid w:val="002001A5"/>
    <w:rsid w:val="00231532"/>
    <w:rsid w:val="002351A4"/>
    <w:rsid w:val="0025682F"/>
    <w:rsid w:val="003335AF"/>
    <w:rsid w:val="00337656"/>
    <w:rsid w:val="00380697"/>
    <w:rsid w:val="003A1238"/>
    <w:rsid w:val="003C7C2A"/>
    <w:rsid w:val="00460B7B"/>
    <w:rsid w:val="004B7758"/>
    <w:rsid w:val="004D2E12"/>
    <w:rsid w:val="00551C8F"/>
    <w:rsid w:val="005573C8"/>
    <w:rsid w:val="005D60BD"/>
    <w:rsid w:val="00603266"/>
    <w:rsid w:val="00610660"/>
    <w:rsid w:val="006651A1"/>
    <w:rsid w:val="006B737B"/>
    <w:rsid w:val="00710B40"/>
    <w:rsid w:val="007351E4"/>
    <w:rsid w:val="007E70BD"/>
    <w:rsid w:val="00841733"/>
    <w:rsid w:val="00841BC1"/>
    <w:rsid w:val="008455B7"/>
    <w:rsid w:val="008D4868"/>
    <w:rsid w:val="008F58A7"/>
    <w:rsid w:val="00907C59"/>
    <w:rsid w:val="009126E1"/>
    <w:rsid w:val="00922385"/>
    <w:rsid w:val="00933D6F"/>
    <w:rsid w:val="009555F2"/>
    <w:rsid w:val="009605B5"/>
    <w:rsid w:val="0096701A"/>
    <w:rsid w:val="00973B5B"/>
    <w:rsid w:val="009876A3"/>
    <w:rsid w:val="009A1E26"/>
    <w:rsid w:val="009D706F"/>
    <w:rsid w:val="009F4002"/>
    <w:rsid w:val="009F698D"/>
    <w:rsid w:val="00A221DE"/>
    <w:rsid w:val="00A31E13"/>
    <w:rsid w:val="00A4321E"/>
    <w:rsid w:val="00A50AC4"/>
    <w:rsid w:val="00A52835"/>
    <w:rsid w:val="00A6325A"/>
    <w:rsid w:val="00AA7F2E"/>
    <w:rsid w:val="00AF159D"/>
    <w:rsid w:val="00B0142A"/>
    <w:rsid w:val="00B30B57"/>
    <w:rsid w:val="00B33656"/>
    <w:rsid w:val="00B37F1D"/>
    <w:rsid w:val="00B8144B"/>
    <w:rsid w:val="00BA255D"/>
    <w:rsid w:val="00BA7A88"/>
    <w:rsid w:val="00BD236D"/>
    <w:rsid w:val="00C34205"/>
    <w:rsid w:val="00CA6C63"/>
    <w:rsid w:val="00CF413F"/>
    <w:rsid w:val="00D426E7"/>
    <w:rsid w:val="00D50956"/>
    <w:rsid w:val="00D85311"/>
    <w:rsid w:val="00E01C32"/>
    <w:rsid w:val="00E106C4"/>
    <w:rsid w:val="00E15CA1"/>
    <w:rsid w:val="00E17EC6"/>
    <w:rsid w:val="00E50557"/>
    <w:rsid w:val="00E56A68"/>
    <w:rsid w:val="00E76843"/>
    <w:rsid w:val="00EB29E7"/>
    <w:rsid w:val="00EB64FF"/>
    <w:rsid w:val="00ED6EA7"/>
    <w:rsid w:val="00EE4897"/>
    <w:rsid w:val="00EF2762"/>
    <w:rsid w:val="00EF5707"/>
    <w:rsid w:val="00F05AB5"/>
    <w:rsid w:val="00F12458"/>
    <w:rsid w:val="00F23D2F"/>
    <w:rsid w:val="00F5705D"/>
    <w:rsid w:val="00F86CD6"/>
    <w:rsid w:val="00F92802"/>
    <w:rsid w:val="00FE2186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C88E7"/>
  <w15:docId w15:val="{A7A9E4CB-74E4-4F05-B3D3-C08C088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73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73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3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3C8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nhideWhenUsed/>
    <w:rsid w:val="005573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3C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5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6A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886</Characters>
  <Application>Microsoft Office Word</Application>
  <DocSecurity>0</DocSecurity>
  <Lines>88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 Raguseo</cp:lastModifiedBy>
  <cp:revision>4</cp:revision>
  <cp:lastPrinted>2024-06-26T11:46:00Z</cp:lastPrinted>
  <dcterms:created xsi:type="dcterms:W3CDTF">2025-10-31T08:21:00Z</dcterms:created>
  <dcterms:modified xsi:type="dcterms:W3CDTF">2025-10-31T08:26:00Z</dcterms:modified>
</cp:coreProperties>
</file>